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33" w:rsidRDefault="002E5EA1">
      <w:pPr>
        <w:keepLines/>
      </w:pPr>
      <w:r>
        <w:t>Actielijstje</w:t>
      </w:r>
      <w:r w:rsidR="00D92433">
        <w:t xml:space="preserve"> Het Faire Noorden </w:t>
      </w:r>
    </w:p>
    <w:p w:rsidR="00955D7B" w:rsidRDefault="00D92433">
      <w:pPr>
        <w:keepLines/>
      </w:pPr>
      <w:r>
        <w:t>Afspraken van het overleg op 11 oktober 2016</w:t>
      </w:r>
    </w:p>
    <w:p w:rsidR="00D92433" w:rsidRDefault="00D92433">
      <w:pPr>
        <w:keepLines/>
      </w:pPr>
    </w:p>
    <w:p w:rsidR="00D92433" w:rsidRDefault="00D92433">
      <w:pPr>
        <w:keepLines/>
      </w:pPr>
      <w:r>
        <w:t>Aanwezig:</w:t>
      </w:r>
    </w:p>
    <w:p w:rsidR="00D92433" w:rsidRDefault="00D92433">
      <w:pPr>
        <w:keepLines/>
      </w:pPr>
      <w:r>
        <w:t>Anke, Hanneke, Andrew, Anneke, Mirjam, Anoesjka</w:t>
      </w:r>
      <w:r w:rsidR="0077338C">
        <w:t xml:space="preserve"> </w:t>
      </w:r>
    </w:p>
    <w:p w:rsidR="00D92433" w:rsidRDefault="00D92433">
      <w:pPr>
        <w:keepLines/>
      </w:pPr>
    </w:p>
    <w:p w:rsidR="00D92433" w:rsidRDefault="00D92433">
      <w:pPr>
        <w:keepLines/>
      </w:pPr>
    </w:p>
    <w:p w:rsidR="00D92433" w:rsidRDefault="00E16414" w:rsidP="00E16414">
      <w:pPr>
        <w:keepLines/>
      </w:pPr>
      <w:r>
        <w:t xml:space="preserve">Actie: </w:t>
      </w:r>
      <w:r w:rsidR="00D92433">
        <w:t>Groothandels benaderen</w:t>
      </w:r>
    </w:p>
    <w:p w:rsidR="00D92433" w:rsidRDefault="00D92433">
      <w:pPr>
        <w:keepLines/>
      </w:pPr>
      <w:r>
        <w:t>Hanneke</w:t>
      </w:r>
      <w:r w:rsidR="0077338C">
        <w:t xml:space="preserve"> en Andrew doen nog hun best in de middag om de groothandels te benaderen.</w:t>
      </w:r>
    </w:p>
    <w:p w:rsidR="0077338C" w:rsidRDefault="0077338C">
      <w:pPr>
        <w:keepLines/>
      </w:pPr>
      <w:r>
        <w:t xml:space="preserve">Alleen </w:t>
      </w:r>
      <w:proofErr w:type="spellStart"/>
      <w:r>
        <w:t>Hanos</w:t>
      </w:r>
      <w:proofErr w:type="spellEnd"/>
      <w:r>
        <w:t xml:space="preserve"> is nog een optie. Sligro Leeuwarden heeft aangegeven dat het te laat is, vo</w:t>
      </w:r>
      <w:r>
        <w:t>l</w:t>
      </w:r>
      <w:r>
        <w:t xml:space="preserve">gend jaar mogelijk wel meedoen. We kunnen ervoor kiezen om de groothandels niet meer in de campagne verder te benoemen. En voor een volgende keer hen weer opnieuw tijdig te benaderen. </w:t>
      </w:r>
      <w:r w:rsidRPr="0077338C">
        <w:rPr>
          <w:b/>
        </w:rPr>
        <w:t>Hanneke en Andrew</w:t>
      </w:r>
      <w:r>
        <w:t xml:space="preserve"> geven door aan Anneke wat het resultaat is van hun actie.</w:t>
      </w:r>
    </w:p>
    <w:p w:rsidR="0077338C" w:rsidRDefault="0077338C">
      <w:pPr>
        <w:keepLines/>
      </w:pPr>
    </w:p>
    <w:p w:rsidR="00E16414" w:rsidRDefault="00E16414">
      <w:pPr>
        <w:keepLines/>
      </w:pPr>
      <w:r>
        <w:t>Actie: mailing</w:t>
      </w:r>
    </w:p>
    <w:p w:rsidR="0077338C" w:rsidRDefault="0077338C">
      <w:pPr>
        <w:keepLines/>
      </w:pPr>
      <w:r>
        <w:t xml:space="preserve">Anneke maakt een concept mail voor diverse doelgroepen: </w:t>
      </w:r>
    </w:p>
    <w:p w:rsidR="0077338C" w:rsidRDefault="0077338C" w:rsidP="0077338C">
      <w:pPr>
        <w:pStyle w:val="Lijstalinea"/>
        <w:keepLines/>
        <w:numPr>
          <w:ilvl w:val="0"/>
          <w:numId w:val="1"/>
        </w:numPr>
      </w:pPr>
      <w:r>
        <w:t>deelnemende horeca (5</w:t>
      </w:r>
      <w:r w:rsidR="00E86F4E">
        <w:t>1</w:t>
      </w:r>
      <w:r>
        <w:t xml:space="preserve">), </w:t>
      </w:r>
    </w:p>
    <w:p w:rsidR="0077338C" w:rsidRDefault="0077338C" w:rsidP="0077338C">
      <w:pPr>
        <w:pStyle w:val="Lijstalinea"/>
        <w:keepLines/>
        <w:numPr>
          <w:ilvl w:val="0"/>
          <w:numId w:val="1"/>
        </w:numPr>
      </w:pPr>
      <w:r>
        <w:t xml:space="preserve">kernteams (25) en </w:t>
      </w:r>
    </w:p>
    <w:p w:rsidR="0077338C" w:rsidRDefault="0077338C" w:rsidP="0077338C">
      <w:pPr>
        <w:pStyle w:val="Lijstalinea"/>
        <w:keepLines/>
        <w:numPr>
          <w:ilvl w:val="0"/>
          <w:numId w:val="1"/>
        </w:numPr>
      </w:pPr>
      <w:r>
        <w:t xml:space="preserve">wereldwinkels (58). </w:t>
      </w:r>
    </w:p>
    <w:p w:rsidR="0077338C" w:rsidRDefault="0077338C">
      <w:pPr>
        <w:keepLines/>
      </w:pPr>
      <w:r>
        <w:t>Deze groepen krijgen ook een eigen pakketje, met stickers, tafelbordjes, posters, kaarten. En een begeleidende brief. De boodschappen in de brief en mail zijn aanvullend op elkaar. De inhoud van het pakketje ligt klaar bij Anke op kantoor bij de gemeente Groningen, vrijdag 15 oktober gaat een team van Hanneke, Mirjam en Anneke de spullen inpakken en verzen</w:t>
      </w:r>
      <w:r>
        <w:t>d</w:t>
      </w:r>
      <w:r>
        <w:t>klaar maken. Maandag 18 oktober volgt dan de mail naar de doelgroepen. Anke verstuurt deze.</w:t>
      </w:r>
    </w:p>
    <w:p w:rsidR="00861193" w:rsidRDefault="00861193" w:rsidP="00861193">
      <w:pPr>
        <w:keepLines/>
      </w:pPr>
      <w:r>
        <w:t xml:space="preserve">Aan de mail wordt </w:t>
      </w:r>
      <w:r w:rsidR="003B505F">
        <w:t xml:space="preserve">het idee van Sjoerd (Meppel voert het uit) en </w:t>
      </w:r>
      <w:r>
        <w:t>ook een concept Persbericht toegevoegd, dat kernteams kunnen gebruiken. Dat persbericht is al gemaakt door Andrew en Anneke</w:t>
      </w:r>
      <w:r w:rsidR="003B505F">
        <w:t>.</w:t>
      </w:r>
    </w:p>
    <w:p w:rsidR="00E86F4E" w:rsidRDefault="00E86F4E">
      <w:pPr>
        <w:keepLines/>
      </w:pPr>
      <w:r>
        <w:t>De Econoom krijgt 400 ansichtkaarten ter distributie.</w:t>
      </w:r>
    </w:p>
    <w:p w:rsidR="0077338C" w:rsidRDefault="0077338C">
      <w:pPr>
        <w:keepLines/>
      </w:pPr>
    </w:p>
    <w:p w:rsidR="0077338C" w:rsidRDefault="00E86F4E">
      <w:pPr>
        <w:keepLines/>
      </w:pPr>
      <w:r w:rsidRPr="00E33A58">
        <w:rPr>
          <w:b/>
        </w:rPr>
        <w:t>Hanneke en Anneke</w:t>
      </w:r>
      <w:r>
        <w:t xml:space="preserve"> helpen Anke </w:t>
      </w:r>
      <w:r w:rsidR="0077338C">
        <w:t>nog op 11 oktober met het uitvogelen van de adressen: vergelijking van de landelijke</w:t>
      </w:r>
      <w:r>
        <w:t xml:space="preserve"> campagne-adressenlijst</w:t>
      </w:r>
      <w:r w:rsidR="0077338C">
        <w:t>.</w:t>
      </w:r>
      <w:r>
        <w:t xml:space="preserve"> Ook worden nog adressen van ker</w:t>
      </w:r>
      <w:r>
        <w:t>n</w:t>
      </w:r>
      <w:r>
        <w:t>teams achterhaald. Hieruit gaat een lijst van adressen gemaakt worden, die wordt geprint, zodat de stickers voor verzending vrijdag 15 oktober klaar liggen.</w:t>
      </w:r>
    </w:p>
    <w:p w:rsidR="00E86F4E" w:rsidRDefault="00E86F4E">
      <w:pPr>
        <w:keepLines/>
      </w:pPr>
    </w:p>
    <w:p w:rsidR="00E86F4E" w:rsidRDefault="00E86F4E">
      <w:pPr>
        <w:keepLines/>
      </w:pPr>
      <w:r w:rsidRPr="00E33A58">
        <w:rPr>
          <w:b/>
        </w:rPr>
        <w:t>Hanneke</w:t>
      </w:r>
      <w:r>
        <w:t xml:space="preserve"> gaat in Groningen het Feithhuis persoonlijk benaderen om te vragen of ze mee willen doen. </w:t>
      </w:r>
      <w:r w:rsidRPr="00861193">
        <w:rPr>
          <w:b/>
        </w:rPr>
        <w:t>Mirjam</w:t>
      </w:r>
      <w:r>
        <w:t xml:space="preserve"> maakt andermaal een mail, met een deelnemersdeadline, die </w:t>
      </w:r>
      <w:r w:rsidRPr="00861193">
        <w:rPr>
          <w:b/>
        </w:rPr>
        <w:t xml:space="preserve">Anke </w:t>
      </w:r>
      <w:r>
        <w:t>vanuit de gemeente gaat versturen.</w:t>
      </w:r>
    </w:p>
    <w:p w:rsidR="00E86F4E" w:rsidRDefault="00E86F4E">
      <w:pPr>
        <w:keepLines/>
      </w:pPr>
    </w:p>
    <w:p w:rsidR="00861193" w:rsidRDefault="00861193">
      <w:pPr>
        <w:keepLines/>
      </w:pPr>
      <w:r>
        <w:t>Financiën</w:t>
      </w:r>
    </w:p>
    <w:p w:rsidR="00861193" w:rsidRDefault="00861193">
      <w:pPr>
        <w:keepLines/>
      </w:pPr>
      <w:proofErr w:type="spellStart"/>
      <w:r>
        <w:t>Cipke</w:t>
      </w:r>
      <w:proofErr w:type="spellEnd"/>
      <w:r>
        <w:t xml:space="preserve"> uit Drenthe heeft het </w:t>
      </w:r>
      <w:proofErr w:type="spellStart"/>
      <w:r>
        <w:t>subsidieverziek</w:t>
      </w:r>
      <w:proofErr w:type="spellEnd"/>
      <w:r>
        <w:t xml:space="preserve"> in behandeling, het duurt wat lang. </w:t>
      </w:r>
      <w:r w:rsidRPr="00861193">
        <w:rPr>
          <w:b/>
        </w:rPr>
        <w:t xml:space="preserve">Anoesjka </w:t>
      </w:r>
      <w:r>
        <w:t>vraagt aan Nynke Blijham om nog eens bij hem te checken of het goed gaat met de aa</w:t>
      </w:r>
      <w:r>
        <w:t>n</w:t>
      </w:r>
      <w:r>
        <w:t>vraag. Een apart overleg over de uren-inzet en financiën is een overweging. Vanaf mei 2017 is er een contractje nodig voor de inzet van de uren. De bijdrage uit Drenthe is wel juist nodig om urenfinanciering mogelijk te maken. Dus eerst helderheid over die bijdrage, daarna is het overleg te plannen.</w:t>
      </w:r>
    </w:p>
    <w:p w:rsidR="00861193" w:rsidRDefault="00861193">
      <w:pPr>
        <w:keepLines/>
      </w:pPr>
    </w:p>
    <w:p w:rsidR="00E16414" w:rsidRPr="00E16414" w:rsidRDefault="00E16414">
      <w:pPr>
        <w:keepLines/>
      </w:pPr>
      <w:r w:rsidRPr="00E16414">
        <w:t xml:space="preserve">Actie: communicatie via </w:t>
      </w:r>
      <w:proofErr w:type="spellStart"/>
      <w:r w:rsidRPr="00E16414">
        <w:t>social</w:t>
      </w:r>
      <w:proofErr w:type="spellEnd"/>
      <w:r w:rsidRPr="00E16414">
        <w:t xml:space="preserve"> media</w:t>
      </w:r>
    </w:p>
    <w:p w:rsidR="00861193" w:rsidRDefault="00861193">
      <w:pPr>
        <w:keepLines/>
        <w:rPr>
          <w:b/>
        </w:rPr>
      </w:pPr>
      <w:r>
        <w:rPr>
          <w:b/>
        </w:rPr>
        <w:t>Oproep aan ons allen: relevante foto’s sturen naar Hill-Chi.</w:t>
      </w:r>
    </w:p>
    <w:p w:rsidR="00861193" w:rsidRDefault="00861193">
      <w:pPr>
        <w:keepLines/>
      </w:pPr>
      <w:r w:rsidRPr="00861193">
        <w:rPr>
          <w:b/>
        </w:rPr>
        <w:t>Mirjam</w:t>
      </w:r>
      <w:r>
        <w:t xml:space="preserve"> heeft mooie foto’s gevonden van </w:t>
      </w:r>
      <w:proofErr w:type="spellStart"/>
      <w:r>
        <w:t>Flairtje</w:t>
      </w:r>
      <w:proofErr w:type="spellEnd"/>
      <w:r>
        <w:t xml:space="preserve"> Utrecht gevonden, die worden ter opwa</w:t>
      </w:r>
      <w:r>
        <w:t>r</w:t>
      </w:r>
      <w:r>
        <w:t>ming naar Hill-</w:t>
      </w:r>
      <w:proofErr w:type="spellStart"/>
      <w:r>
        <w:t>chi</w:t>
      </w:r>
      <w:proofErr w:type="spellEnd"/>
      <w:r>
        <w:t xml:space="preserve"> gestuurd, zij zet die op Facebook/Twitter/Instagram. </w:t>
      </w:r>
      <w:r w:rsidRPr="00861193">
        <w:rPr>
          <w:b/>
        </w:rPr>
        <w:t xml:space="preserve">Anoesjka </w:t>
      </w:r>
      <w:r>
        <w:t xml:space="preserve">stuurt nog een foto van artikel uit LC over regionaal product en vermelding van het </w:t>
      </w:r>
      <w:proofErr w:type="spellStart"/>
      <w:r>
        <w:t>Spijshuijs</w:t>
      </w:r>
      <w:proofErr w:type="spellEnd"/>
      <w:r>
        <w:t>, deeln</w:t>
      </w:r>
      <w:r>
        <w:t>e</w:t>
      </w:r>
      <w:r>
        <w:t xml:space="preserve">mer aan </w:t>
      </w:r>
      <w:proofErr w:type="spellStart"/>
      <w:r>
        <w:t>Flairtje</w:t>
      </w:r>
      <w:proofErr w:type="spellEnd"/>
      <w:r>
        <w:t>.</w:t>
      </w:r>
    </w:p>
    <w:p w:rsidR="00861193" w:rsidRDefault="00861193">
      <w:pPr>
        <w:keepLines/>
      </w:pPr>
    </w:p>
    <w:p w:rsidR="00861193" w:rsidRDefault="00861193">
      <w:pPr>
        <w:keepLines/>
      </w:pPr>
      <w:r>
        <w:lastRenderedPageBreak/>
        <w:t xml:space="preserve">De geplande actie met prijs gratis </w:t>
      </w:r>
      <w:proofErr w:type="spellStart"/>
      <w:r>
        <w:t>Flairtje</w:t>
      </w:r>
      <w:proofErr w:type="spellEnd"/>
      <w:r>
        <w:t xml:space="preserve"> menu voor Facebook kost te veel tijd, die laten we vervallen. We houden de focus op wat we nu doen.</w:t>
      </w:r>
    </w:p>
    <w:p w:rsidR="00861193" w:rsidRDefault="00861193">
      <w:pPr>
        <w:keepLines/>
      </w:pPr>
    </w:p>
    <w:p w:rsidR="00861193" w:rsidRDefault="00861193">
      <w:pPr>
        <w:keepLines/>
      </w:pPr>
      <w:r>
        <w:t>Oproep aan ons allen: zoek locaties voor flyers, posters, ansichtkaarten verspreiding.</w:t>
      </w:r>
    </w:p>
    <w:p w:rsidR="00861193" w:rsidRDefault="00861193">
      <w:pPr>
        <w:keepLines/>
      </w:pPr>
      <w:r w:rsidRPr="00861193">
        <w:rPr>
          <w:b/>
        </w:rPr>
        <w:t>Anoesjka en Andrew</w:t>
      </w:r>
      <w:r>
        <w:t xml:space="preserve"> doen dat in Leeuwarden.</w:t>
      </w:r>
    </w:p>
    <w:p w:rsidR="00861193" w:rsidRDefault="00861193">
      <w:pPr>
        <w:keepLines/>
      </w:pPr>
    </w:p>
    <w:p w:rsidR="00861193" w:rsidRDefault="00861193">
      <w:pPr>
        <w:keepLines/>
      </w:pPr>
      <w:r>
        <w:t xml:space="preserve">We gaan na deze actie nadenken over een campagne met mode en voeding op scholen in het Noorden. Bewuster consumeren! We zien kansen in het verbinden van dit thema aan YFM-petitie, landelijke campagne, </w:t>
      </w:r>
      <w:proofErr w:type="spellStart"/>
      <w:r>
        <w:t>Shop&amp;Style-actie</w:t>
      </w:r>
      <w:proofErr w:type="spellEnd"/>
      <w:r>
        <w:t xml:space="preserve"> van </w:t>
      </w:r>
      <w:proofErr w:type="spellStart"/>
      <w:r>
        <w:t>Oikos</w:t>
      </w:r>
      <w:proofErr w:type="spellEnd"/>
      <w:r>
        <w:t>…</w:t>
      </w:r>
    </w:p>
    <w:p w:rsidR="00861193" w:rsidRDefault="00861193">
      <w:pPr>
        <w:keepLines/>
      </w:pPr>
    </w:p>
    <w:p w:rsidR="003B505F" w:rsidRPr="003B505F" w:rsidRDefault="00E16414" w:rsidP="003B505F">
      <w:pPr>
        <w:keepLines/>
      </w:pPr>
      <w:r>
        <w:t>Actie: s</w:t>
      </w:r>
      <w:r w:rsidR="003B505F" w:rsidRPr="003B505F">
        <w:t>tart campagne</w:t>
      </w:r>
    </w:p>
    <w:p w:rsidR="003B505F" w:rsidRDefault="003B505F" w:rsidP="003B505F">
      <w:pPr>
        <w:keepLines/>
      </w:pPr>
      <w:r w:rsidRPr="003B505F">
        <w:rPr>
          <w:b/>
        </w:rPr>
        <w:t>Anoesjka en Hanneke</w:t>
      </w:r>
      <w:r>
        <w:t xml:space="preserve"> overwegen om de actie in Meppel op 28 oktober bij te wonen.</w:t>
      </w:r>
    </w:p>
    <w:p w:rsidR="003B505F" w:rsidRDefault="003B505F" w:rsidP="003B505F">
      <w:pPr>
        <w:keepLines/>
      </w:pPr>
      <w:r w:rsidRPr="003B505F">
        <w:rPr>
          <w:b/>
        </w:rPr>
        <w:t>Mirjam</w:t>
      </w:r>
      <w:r>
        <w:t xml:space="preserve"> heeft inmiddels een mooi plan voor de wethouder om </w:t>
      </w:r>
      <w:proofErr w:type="spellStart"/>
      <w:r>
        <w:t>Flairtje</w:t>
      </w:r>
      <w:proofErr w:type="spellEnd"/>
      <w:r>
        <w:t xml:space="preserve"> te openen.</w:t>
      </w:r>
    </w:p>
    <w:p w:rsidR="003B505F" w:rsidRDefault="003B505F" w:rsidP="003B505F">
      <w:pPr>
        <w:keepLines/>
      </w:pPr>
      <w:r w:rsidRPr="003B505F">
        <w:rPr>
          <w:b/>
        </w:rPr>
        <w:t xml:space="preserve">Anoesjka </w:t>
      </w:r>
      <w:r>
        <w:t>bedenkt een plan om de gedeputeerde hierbij te betrekken, om de campagne voor Fryslân te starten aan het begin van de Fairtrade week.</w:t>
      </w:r>
      <w:r w:rsidR="00F0687B">
        <w:t xml:space="preserve"> En stemt het maken van een persb</w:t>
      </w:r>
      <w:r w:rsidR="00F0687B">
        <w:t>e</w:t>
      </w:r>
      <w:r w:rsidR="00F0687B">
        <w:t>richt hierover af met de afdeling Communicatie van de provincie.</w:t>
      </w:r>
      <w:bookmarkStart w:id="0" w:name="_GoBack"/>
      <w:bookmarkEnd w:id="0"/>
    </w:p>
    <w:p w:rsidR="00F0687B" w:rsidRDefault="00F0687B" w:rsidP="003B505F">
      <w:pPr>
        <w:keepLines/>
      </w:pPr>
      <w:r>
        <w:t>We werken in de week van 17 oktober verder aan de acties.</w:t>
      </w:r>
    </w:p>
    <w:p w:rsidR="003B505F" w:rsidRDefault="003B505F" w:rsidP="003B505F">
      <w:pPr>
        <w:keepLines/>
      </w:pPr>
    </w:p>
    <w:p w:rsidR="00E16414" w:rsidRDefault="00E16414" w:rsidP="003B505F">
      <w:pPr>
        <w:keepLines/>
      </w:pPr>
      <w:r>
        <w:t xml:space="preserve">Op 3 november is </w:t>
      </w:r>
      <w:proofErr w:type="spellStart"/>
      <w:r>
        <w:t>Flairtje</w:t>
      </w:r>
      <w:proofErr w:type="spellEnd"/>
      <w:r>
        <w:t xml:space="preserve"> aanwezig bij de titelviering van Fryslân in Leeuwarden, Friesland College. </w:t>
      </w:r>
      <w:r w:rsidRPr="00E16414">
        <w:rPr>
          <w:b/>
        </w:rPr>
        <w:t xml:space="preserve">Anoesjka </w:t>
      </w:r>
      <w:r>
        <w:t xml:space="preserve">zorgt voor een statafel en een jong model die de </w:t>
      </w:r>
      <w:proofErr w:type="spellStart"/>
      <w:r>
        <w:t>Flairtje</w:t>
      </w:r>
      <w:proofErr w:type="spellEnd"/>
      <w:r>
        <w:t xml:space="preserve"> jurk draagt. M</w:t>
      </w:r>
      <w:r>
        <w:t>o</w:t>
      </w:r>
      <w:r>
        <w:t>gelijk zelfs deelname aan de modeshow?</w:t>
      </w:r>
    </w:p>
    <w:p w:rsidR="00E16414" w:rsidRDefault="00E16414" w:rsidP="003B505F">
      <w:pPr>
        <w:keepLines/>
      </w:pPr>
    </w:p>
    <w:p w:rsidR="003B505F" w:rsidRDefault="003B505F" w:rsidP="003B505F">
      <w:pPr>
        <w:keepLines/>
      </w:pPr>
      <w:r>
        <w:t xml:space="preserve">Op </w:t>
      </w:r>
      <w:r w:rsidRPr="003B505F">
        <w:rPr>
          <w:b/>
        </w:rPr>
        <w:t>17 november 2016</w:t>
      </w:r>
      <w:r>
        <w:t xml:space="preserve"> gaan we als groep langs een of meer restaurants om zelf het </w:t>
      </w:r>
      <w:proofErr w:type="spellStart"/>
      <w:r>
        <w:t>Flairtje</w:t>
      </w:r>
      <w:proofErr w:type="spellEnd"/>
      <w:r>
        <w:t xml:space="preserve"> menu te testen!</w:t>
      </w:r>
    </w:p>
    <w:p w:rsidR="00861193" w:rsidRDefault="00861193">
      <w:pPr>
        <w:keepLines/>
      </w:pPr>
    </w:p>
    <w:p w:rsidR="00E16414" w:rsidRDefault="00E16414">
      <w:pPr>
        <w:keepLines/>
      </w:pPr>
    </w:p>
    <w:p w:rsidR="00E16414" w:rsidRDefault="00E16414">
      <w:pPr>
        <w:keepLines/>
      </w:pPr>
    </w:p>
    <w:p w:rsidR="00E16414" w:rsidRDefault="00E16414">
      <w:pPr>
        <w:keepLines/>
      </w:pPr>
    </w:p>
    <w:p w:rsidR="00E16414" w:rsidRDefault="00E16414">
      <w:pPr>
        <w:keepLines/>
      </w:pPr>
    </w:p>
    <w:p w:rsidR="00E16414" w:rsidRDefault="00E16414">
      <w:pPr>
        <w:keepLines/>
      </w:pPr>
    </w:p>
    <w:p w:rsidR="00E16414" w:rsidRDefault="00E16414">
      <w:pPr>
        <w:keepLines/>
      </w:pPr>
    </w:p>
    <w:p w:rsidR="0077338C" w:rsidRDefault="003B505F">
      <w:pPr>
        <w:keepLines/>
      </w:pPr>
      <w:r w:rsidRPr="00E16414">
        <w:rPr>
          <w:b/>
        </w:rPr>
        <w:t>Volgende</w:t>
      </w:r>
      <w:r w:rsidR="00573CFC" w:rsidRPr="00E16414">
        <w:rPr>
          <w:b/>
        </w:rPr>
        <w:t xml:space="preserve"> overleg</w:t>
      </w:r>
      <w:r w:rsidR="00573CFC">
        <w:t>: 24 oktober, 19.00 uur, Groningen</w:t>
      </w:r>
    </w:p>
    <w:p w:rsidR="00573CFC" w:rsidRDefault="00573CFC">
      <w:pPr>
        <w:keepLines/>
      </w:pPr>
    </w:p>
    <w:p w:rsidR="00573CFC" w:rsidRDefault="003B505F">
      <w:pPr>
        <w:keepLines/>
      </w:pPr>
      <w:r>
        <w:t xml:space="preserve">Locatie mogelijk: kantine letterenfaculteit </w:t>
      </w:r>
    </w:p>
    <w:p w:rsidR="003B505F" w:rsidRDefault="003B505F">
      <w:pPr>
        <w:keepLines/>
      </w:pPr>
      <w:r>
        <w:t>(</w:t>
      </w:r>
      <w:r w:rsidRPr="003B505F">
        <w:rPr>
          <w:b/>
        </w:rPr>
        <w:t xml:space="preserve">Hanneke </w:t>
      </w:r>
      <w:r>
        <w:t xml:space="preserve">checkt of dat kan! </w:t>
      </w:r>
      <w:r w:rsidRPr="003B505F">
        <w:rPr>
          <w:b/>
        </w:rPr>
        <w:t>Anoesjka</w:t>
      </w:r>
      <w:r>
        <w:t xml:space="preserve"> checkt of Hill-Chi dan ook kan)</w:t>
      </w:r>
    </w:p>
    <w:p w:rsidR="0077338C" w:rsidRDefault="0077338C">
      <w:pPr>
        <w:keepLines/>
      </w:pPr>
    </w:p>
    <w:sectPr w:rsidR="0077338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7401"/>
    <w:multiLevelType w:val="hybridMultilevel"/>
    <w:tmpl w:val="88ACBE7E"/>
    <w:lvl w:ilvl="0" w:tplc="66F65C4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A1"/>
    <w:rsid w:val="00057794"/>
    <w:rsid w:val="0011391F"/>
    <w:rsid w:val="002E5EA1"/>
    <w:rsid w:val="003B505F"/>
    <w:rsid w:val="00573CFC"/>
    <w:rsid w:val="0077338C"/>
    <w:rsid w:val="00861193"/>
    <w:rsid w:val="00955D7B"/>
    <w:rsid w:val="00C137BC"/>
    <w:rsid w:val="00D16467"/>
    <w:rsid w:val="00D5719F"/>
    <w:rsid w:val="00D92433"/>
    <w:rsid w:val="00E16414"/>
    <w:rsid w:val="00E33A58"/>
    <w:rsid w:val="00E86F4E"/>
    <w:rsid w:val="00F06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ronvermelding">
    <w:name w:val="table of authorities"/>
    <w:basedOn w:val="Standaard"/>
    <w:next w:val="Standaard"/>
    <w:semiHidden/>
    <w:pPr>
      <w:ind w:left="200" w:hanging="200"/>
    </w:pPr>
  </w:style>
  <w:style w:type="paragraph" w:customStyle="1" w:styleId="Artikelkop">
    <w:name w:val="Artikelkop"/>
    <w:basedOn w:val="Standaard"/>
    <w:rPr>
      <w:b/>
      <w:sz w:val="24"/>
    </w:rPr>
  </w:style>
  <w:style w:type="paragraph" w:styleId="Lijstalinea">
    <w:name w:val="List Paragraph"/>
    <w:basedOn w:val="Standaard"/>
    <w:uiPriority w:val="34"/>
    <w:qFormat/>
    <w:rsid w:val="00D924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ronvermelding">
    <w:name w:val="table of authorities"/>
    <w:basedOn w:val="Standaard"/>
    <w:next w:val="Standaard"/>
    <w:semiHidden/>
    <w:pPr>
      <w:ind w:left="200" w:hanging="200"/>
    </w:pPr>
  </w:style>
  <w:style w:type="paragraph" w:customStyle="1" w:styleId="Artikelkop">
    <w:name w:val="Artikelkop"/>
    <w:basedOn w:val="Standaard"/>
    <w:rPr>
      <w:b/>
      <w:sz w:val="24"/>
    </w:rPr>
  </w:style>
  <w:style w:type="paragraph" w:styleId="Lijstalinea">
    <w:name w:val="List Paragraph"/>
    <w:basedOn w:val="Standaard"/>
    <w:uiPriority w:val="34"/>
    <w:qFormat/>
    <w:rsid w:val="00D92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Provincie Fryslan</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duins543</dc:creator>
  <cp:lastModifiedBy>A. C. Lindeman</cp:lastModifiedBy>
  <cp:revision>2</cp:revision>
  <dcterms:created xsi:type="dcterms:W3CDTF">2016-10-15T08:41:00Z</dcterms:created>
  <dcterms:modified xsi:type="dcterms:W3CDTF">2016-10-15T08:41:00Z</dcterms:modified>
</cp:coreProperties>
</file>